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870"/>
        <w:gridCol w:w="1350"/>
        <w:gridCol w:w="735"/>
        <w:gridCol w:w="1480"/>
        <w:gridCol w:w="690"/>
        <w:gridCol w:w="1500"/>
        <w:gridCol w:w="645"/>
        <w:gridCol w:w="1452"/>
        <w:gridCol w:w="615"/>
        <w:gridCol w:w="1440"/>
        <w:gridCol w:w="600"/>
        <w:gridCol w:w="1485"/>
      </w:tblGrid>
      <w:tr w:rsidR="00C4379B" w:rsidRPr="00E53F81" w:rsidTr="00CF226F">
        <w:trPr>
          <w:trHeight w:val="2258"/>
        </w:trPr>
        <w:tc>
          <w:tcPr>
            <w:tcW w:w="1740" w:type="dxa"/>
          </w:tcPr>
          <w:p w:rsidR="00C4379B" w:rsidRPr="00E53F81" w:rsidRDefault="00154FEC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379B"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коллегии</w:t>
            </w:r>
          </w:p>
          <w:p w:rsidR="00C4379B" w:rsidRPr="00E53F81" w:rsidRDefault="00C4379B" w:rsidP="005D77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(Сводный отдел)</w:t>
            </w:r>
          </w:p>
          <w:p w:rsidR="003C7571" w:rsidRPr="00E53F81" w:rsidRDefault="003C7571" w:rsidP="005C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7DB" w:rsidRPr="00E53F81" w:rsidRDefault="005D77DB" w:rsidP="005C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C4379B" w:rsidRPr="00E53F81" w:rsidRDefault="00093AE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65pt;margin-top:67.75pt;width:38.2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shd w:val="clear" w:color="auto" w:fill="auto"/>
          </w:tcPr>
          <w:p w:rsidR="005D77DB" w:rsidRPr="00E53F81" w:rsidRDefault="00C4379B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Рассылка проекта решения </w:t>
            </w:r>
          </w:p>
          <w:p w:rsidR="00C4379B" w:rsidRPr="00E53F81" w:rsidRDefault="00BD51A0" w:rsidP="005D77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left:0;text-align:left;margin-left:60.5pt;margin-top:18.1pt;width:35.25pt;height:0;z-index:251659264" o:connectortype="straight">
                  <v:stroke endarrow="block"/>
                </v:shape>
              </w:pict>
            </w:r>
            <w:r w:rsidR="00C4379B"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(Сводный отдел)</w:t>
            </w:r>
          </w:p>
          <w:p w:rsidR="005D77DB" w:rsidRPr="00E53F81" w:rsidRDefault="005D77DB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</w:tcPr>
          <w:p w:rsidR="00C4379B" w:rsidRPr="00E53F81" w:rsidRDefault="00C437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4379B" w:rsidRPr="00E53F81" w:rsidRDefault="00C4379B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 проекта решения</w:t>
            </w:r>
          </w:p>
          <w:p w:rsidR="00C4379B" w:rsidRPr="00E53F81" w:rsidRDefault="00C4379B" w:rsidP="005D77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(Отделы)</w:t>
            </w:r>
          </w:p>
          <w:p w:rsidR="003C7571" w:rsidRPr="00E53F81" w:rsidRDefault="003C7571" w:rsidP="005D77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77DB" w:rsidRPr="00E53F81" w:rsidRDefault="005D77DB" w:rsidP="005D77DB">
            <w:pPr>
              <w:jc w:val="center"/>
              <w:rPr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C4379B" w:rsidRPr="00E53F81" w:rsidRDefault="00BD51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margin-left:-5.45pt;margin-top:67.75pt;width:30.7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00" w:type="dxa"/>
            <w:shd w:val="clear" w:color="auto" w:fill="auto"/>
          </w:tcPr>
          <w:p w:rsidR="005D77DB" w:rsidRPr="00E53F81" w:rsidRDefault="00C4379B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согласования отделов </w:t>
            </w: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(уточненный проект)</w:t>
            </w: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C4379B" w:rsidRPr="00E53F81" w:rsidRDefault="00C4379B" w:rsidP="005D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(Сводный отдел</w:t>
            </w: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77DB" w:rsidRPr="00E53F81" w:rsidRDefault="005D77DB" w:rsidP="005D77DB">
            <w:pPr>
              <w:jc w:val="center"/>
              <w:rPr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16 часов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C4379B" w:rsidRPr="00E53F81" w:rsidRDefault="00BD51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margin-left:-4.6pt;margin-top:75.7pt;width:30.7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5" w:type="dxa"/>
            <w:shd w:val="clear" w:color="auto" w:fill="auto"/>
          </w:tcPr>
          <w:p w:rsidR="005D77DB" w:rsidRPr="00E53F81" w:rsidRDefault="00C4379B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+ ожидание</w:t>
            </w:r>
          </w:p>
          <w:p w:rsidR="00C4379B" w:rsidRPr="00E53F81" w:rsidRDefault="00C4379B" w:rsidP="005D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(Заместители министра</w:t>
            </w: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77DB" w:rsidRPr="00E53F81" w:rsidRDefault="005D77DB" w:rsidP="005D77DB">
            <w:pPr>
              <w:jc w:val="center"/>
              <w:rPr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32 часа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C4379B" w:rsidRPr="00E53F81" w:rsidRDefault="00BD51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1" type="#_x0000_t32" style="position:absolute;margin-left:-5.45pt;margin-top:75.7pt;width:27pt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0" w:type="dxa"/>
            <w:shd w:val="clear" w:color="auto" w:fill="auto"/>
          </w:tcPr>
          <w:p w:rsidR="00C4379B" w:rsidRPr="00E53F81" w:rsidRDefault="00C4379B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министром решения коллегии</w:t>
            </w:r>
          </w:p>
          <w:p w:rsidR="005D77DB" w:rsidRPr="00E53F81" w:rsidRDefault="005D77DB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7DB" w:rsidRPr="00E53F81" w:rsidRDefault="005D77DB" w:rsidP="005D77DB">
            <w:pPr>
              <w:jc w:val="center"/>
              <w:rPr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C4379B" w:rsidRPr="00E53F81" w:rsidRDefault="00BD51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margin-left:-4.7pt;margin-top:75.7pt;width:26.25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85" w:type="dxa"/>
            <w:shd w:val="clear" w:color="auto" w:fill="auto"/>
          </w:tcPr>
          <w:p w:rsidR="005D77DB" w:rsidRPr="00E53F81" w:rsidRDefault="00C4379B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Рассылка решения коллегии </w:t>
            </w:r>
          </w:p>
          <w:p w:rsidR="00C4379B" w:rsidRPr="00E53F81" w:rsidRDefault="00C4379B" w:rsidP="005D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Сводный отдел)</w:t>
            </w:r>
          </w:p>
          <w:p w:rsidR="005D77DB" w:rsidRPr="00E53F81" w:rsidRDefault="005D77DB" w:rsidP="005D7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  <w:p w:rsidR="005D77DB" w:rsidRPr="00E53F81" w:rsidRDefault="005D77DB">
            <w:pPr>
              <w:rPr>
                <w:sz w:val="20"/>
                <w:szCs w:val="20"/>
              </w:rPr>
            </w:pPr>
          </w:p>
        </w:tc>
      </w:tr>
    </w:tbl>
    <w:p w:rsidR="00C4379B" w:rsidRPr="00E53F81" w:rsidRDefault="00886E77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8" style="position:absolute;margin-left:238.8pt;margin-top:23.05pt;width:74.25pt;height:63.35pt;z-index:251691008;mso-position-horizontal-relative:text;mso-position-vertical-relative:text">
            <v:textbox>
              <w:txbxContent>
                <w:p w:rsidR="00093AE6" w:rsidRPr="00886E77" w:rsidRDefault="00093AE6" w:rsidP="00886E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E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  <w:p w:rsidR="00093AE6" w:rsidRPr="00886E77" w:rsidRDefault="00093AE6" w:rsidP="00886E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6E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886E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 часов</w:t>
                  </w:r>
                </w:p>
                <w:p w:rsidR="00093AE6" w:rsidRDefault="00093A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</w:t>
                  </w:r>
                </w:p>
                <w:p w:rsidR="00093AE6" w:rsidRDefault="00093AE6">
                  <w:pPr>
                    <w:rPr>
                      <w:sz w:val="20"/>
                      <w:szCs w:val="20"/>
                    </w:rPr>
                  </w:pPr>
                </w:p>
                <w:p w:rsidR="00093AE6" w:rsidRPr="00886E77" w:rsidRDefault="00093A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1" type="#_x0000_t32" style="position:absolute;margin-left:271.8pt;margin-top:-.2pt;width:0;height:23.25pt;z-index:251694080;mso-position-horizontal-relative:text;mso-position-vertical-relative:text" o:connectortype="straight">
            <v:stroke endarrow="block"/>
          </v:shape>
        </w:pict>
      </w:r>
      <w:r w:rsidR="00BD51A0">
        <w:rPr>
          <w:noProof/>
          <w:sz w:val="20"/>
          <w:szCs w:val="20"/>
          <w:lang w:eastAsia="ru-RU"/>
        </w:rPr>
        <w:pict>
          <v:shape id="_x0000_s1033" type="#_x0000_t32" style="position:absolute;margin-left:484.05pt;margin-top:-.2pt;width:.75pt;height:23.2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</w:tblGrid>
      <w:tr w:rsidR="00C4379B" w:rsidRPr="00E53F81" w:rsidTr="005C4954">
        <w:trPr>
          <w:trHeight w:val="930"/>
        </w:trPr>
        <w:tc>
          <w:tcPr>
            <w:tcW w:w="1578" w:type="dxa"/>
          </w:tcPr>
          <w:p w:rsidR="00093AE6" w:rsidRDefault="00BD51A0" w:rsidP="00093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4" type="#_x0000_t32" style="position:absolute;left:0;text-align:left;margin-left:32.85pt;margin-top:49.6pt;width:.05pt;height:22.5pt;z-index:251665408" o:connectortype="straight">
                  <v:stroke endarrow="block"/>
                </v:shape>
              </w:pict>
            </w:r>
            <w:r w:rsidR="005D77DB" w:rsidRPr="00E53F81">
              <w:rPr>
                <w:rFonts w:ascii="Times New Roman" w:hAnsi="Times New Roman" w:cs="Times New Roman"/>
                <w:sz w:val="20"/>
                <w:szCs w:val="20"/>
              </w:rPr>
              <w:t xml:space="preserve">Анализ  и согласование </w:t>
            </w:r>
          </w:p>
          <w:p w:rsidR="005D77DB" w:rsidRPr="00E53F81" w:rsidRDefault="005D77DB" w:rsidP="00093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</w:tr>
    </w:tbl>
    <w:p w:rsidR="005D77DB" w:rsidRPr="00E53F81" w:rsidRDefault="00093AE6" w:rsidP="00886E77">
      <w:pPr>
        <w:tabs>
          <w:tab w:val="left" w:pos="5295"/>
        </w:tabs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4" type="#_x0000_t32" style="position:absolute;margin-left:271.8pt;margin-top:14.85pt;width:0;height:19.35pt;flip:y;z-index:2516961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2" type="#_x0000_t32" style="position:absolute;margin-left:266.6pt;margin-top:14.85pt;width:.05pt;height:21pt;z-index:251695104;mso-position-horizontal-relative:text;mso-position-vertical-relative:text" o:connectortype="straight">
            <v:stroke endarrow="block"/>
          </v:shape>
        </w:pict>
      </w:r>
      <w:r w:rsidR="00886E77">
        <w:rPr>
          <w:sz w:val="20"/>
          <w:szCs w:val="20"/>
        </w:rPr>
        <w:tab/>
      </w:r>
    </w:p>
    <w:tbl>
      <w:tblPr>
        <w:tblW w:w="0" w:type="auto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</w:tblGrid>
      <w:tr w:rsidR="005D77DB" w:rsidRPr="00E53F81" w:rsidTr="005C4954">
        <w:trPr>
          <w:trHeight w:val="981"/>
        </w:trPr>
        <w:tc>
          <w:tcPr>
            <w:tcW w:w="1629" w:type="dxa"/>
          </w:tcPr>
          <w:p w:rsidR="005D77DB" w:rsidRPr="00E53F81" w:rsidRDefault="00093AE6" w:rsidP="005D7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69" style="position:absolute;left:0;text-align:left;margin-left:-213.15pt;margin-top:11.35pt;width:74.25pt;height:38.25pt;z-index:251692032">
                  <v:textbox>
                    <w:txbxContent>
                      <w:p w:rsidR="00093AE6" w:rsidRDefault="00093AE6" w:rsidP="00886E77">
                        <w:pPr>
                          <w:spacing w:after="0" w:line="240" w:lineRule="auto"/>
                        </w:pPr>
                        <w:r w:rsidRPr="00886E7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Исполнител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ь</w:t>
                        </w:r>
                      </w:p>
                      <w:p w:rsidR="00093AE6" w:rsidRPr="00886E77" w:rsidRDefault="00093AE6" w:rsidP="00886E7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86E7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8 часов</w:t>
                        </w:r>
                      </w:p>
                    </w:txbxContent>
                  </v:textbox>
                </v:rect>
              </w:pict>
            </w:r>
            <w:r w:rsidR="005D77DB" w:rsidRPr="00E53F81">
              <w:rPr>
                <w:rFonts w:ascii="Times New Roman" w:hAnsi="Times New Roman" w:cs="Times New Roman"/>
                <w:sz w:val="20"/>
                <w:szCs w:val="20"/>
              </w:rPr>
              <w:t>Анализ  и  согласование</w:t>
            </w:r>
          </w:p>
          <w:p w:rsidR="005D77DB" w:rsidRPr="00E53F81" w:rsidRDefault="005D77DB" w:rsidP="005D7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</w:tr>
    </w:tbl>
    <w:p w:rsidR="005D77DB" w:rsidRPr="00E53F81" w:rsidRDefault="00886E77" w:rsidP="00886E77">
      <w:pPr>
        <w:tabs>
          <w:tab w:val="left" w:pos="5280"/>
          <w:tab w:val="center" w:pos="72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51A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5" type="#_x0000_t32" style="position:absolute;margin-left:484.8pt;margin-top:.05pt;width:0;height:23.25pt;z-index:25166643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</w:tblGrid>
      <w:tr w:rsidR="005D77DB" w:rsidRPr="00E53F81" w:rsidTr="005C4954">
        <w:trPr>
          <w:trHeight w:val="915"/>
        </w:trPr>
        <w:tc>
          <w:tcPr>
            <w:tcW w:w="1559" w:type="dxa"/>
          </w:tcPr>
          <w:p w:rsidR="005D77DB" w:rsidRPr="00E53F81" w:rsidRDefault="005D77DB" w:rsidP="005D7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Анализ  и согласование</w:t>
            </w:r>
          </w:p>
          <w:p w:rsidR="005D77DB" w:rsidRPr="00E53F81" w:rsidRDefault="005D77DB" w:rsidP="005D7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</w:tr>
    </w:tbl>
    <w:p w:rsidR="005D77DB" w:rsidRPr="00E53F81" w:rsidRDefault="00BD51A0" w:rsidP="005C4954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36" type="#_x0000_t32" style="position:absolute;margin-left:484.05pt;margin-top:3.15pt;width:0;height:10.5pt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"/>
      </w:tblGrid>
      <w:tr w:rsidR="005D77DB" w:rsidRPr="00E53F81" w:rsidTr="00343551">
        <w:trPr>
          <w:trHeight w:val="1166"/>
        </w:trPr>
        <w:tc>
          <w:tcPr>
            <w:tcW w:w="1563" w:type="dxa"/>
          </w:tcPr>
          <w:p w:rsidR="005C4954" w:rsidRPr="00E53F81" w:rsidRDefault="00BD51A0" w:rsidP="005C49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7" type="#_x0000_t32" style="position:absolute;left:0;text-align:left;margin-left:32.85pt;margin-top:4.2pt;width:.05pt;height:0;flip:x;z-index:251684864" o:connectortype="straight">
                  <v:stroke endarrow="block"/>
                </v:shape>
              </w:pict>
            </w:r>
            <w:r w:rsidR="005D77DB" w:rsidRPr="00E53F81">
              <w:rPr>
                <w:rFonts w:ascii="Times New Roman" w:hAnsi="Times New Roman" w:cs="Times New Roman"/>
                <w:sz w:val="20"/>
                <w:szCs w:val="20"/>
              </w:rPr>
              <w:t>Анализ  и согласование</w:t>
            </w:r>
          </w:p>
          <w:p w:rsidR="005D77DB" w:rsidRPr="00E53F81" w:rsidRDefault="005D77DB" w:rsidP="005C495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 часов</w:t>
            </w:r>
          </w:p>
        </w:tc>
      </w:tr>
    </w:tbl>
    <w:p w:rsidR="00B15C32" w:rsidRDefault="00C4379B" w:rsidP="00C4379B">
      <w:pPr>
        <w:rPr>
          <w:sz w:val="20"/>
          <w:szCs w:val="20"/>
        </w:rPr>
      </w:pPr>
      <w:r w:rsidRPr="00E53F81">
        <w:rPr>
          <w:sz w:val="20"/>
          <w:szCs w:val="20"/>
        </w:rPr>
        <w:t xml:space="preserve">   </w:t>
      </w:r>
    </w:p>
    <w:p w:rsidR="00E53F81" w:rsidRDefault="00E53F81" w:rsidP="00C4379B">
      <w:pPr>
        <w:rPr>
          <w:sz w:val="20"/>
          <w:szCs w:val="20"/>
        </w:rPr>
      </w:pPr>
    </w:p>
    <w:p w:rsidR="00E53F81" w:rsidRPr="00E53F81" w:rsidRDefault="00E53F81" w:rsidP="00C4379B">
      <w:pPr>
        <w:rPr>
          <w:sz w:val="20"/>
          <w:szCs w:val="20"/>
        </w:rPr>
      </w:pPr>
    </w:p>
    <w:p w:rsidR="00C4379B" w:rsidRDefault="00C4379B" w:rsidP="00C4379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8"/>
        <w:gridCol w:w="810"/>
        <w:gridCol w:w="1846"/>
        <w:gridCol w:w="596"/>
        <w:gridCol w:w="1712"/>
        <w:gridCol w:w="596"/>
        <w:gridCol w:w="1882"/>
        <w:gridCol w:w="739"/>
        <w:gridCol w:w="1846"/>
        <w:gridCol w:w="896"/>
        <w:gridCol w:w="1846"/>
      </w:tblGrid>
      <w:tr w:rsidR="00477005" w:rsidRPr="00E53F81" w:rsidTr="00B15C32">
        <w:trPr>
          <w:trHeight w:val="987"/>
        </w:trPr>
        <w:tc>
          <w:tcPr>
            <w:tcW w:w="1950" w:type="dxa"/>
          </w:tcPr>
          <w:p w:rsidR="00C47354" w:rsidRPr="00E53F81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аппаратного совещания</w:t>
            </w:r>
          </w:p>
          <w:p w:rsidR="00B734BB" w:rsidRPr="00E53F81" w:rsidRDefault="00B734BB" w:rsidP="00B734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и подготовка</w:t>
            </w:r>
          </w:p>
          <w:p w:rsidR="00B734BB" w:rsidRPr="00E53F81" w:rsidRDefault="00B734BB" w:rsidP="00B734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  <w:p w:rsidR="00B734BB" w:rsidRPr="00E53F81" w:rsidRDefault="002D20C6" w:rsidP="002D2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B734BB"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C47354" w:rsidRPr="00E53F81" w:rsidRDefault="00C47354" w:rsidP="004770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C47354" w:rsidRPr="00E53F81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Анализ  и согласование</w:t>
            </w:r>
          </w:p>
          <w:p w:rsidR="00477005" w:rsidRPr="00E53F81" w:rsidRDefault="00BD51A0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left:0;text-align:left;margin-left:86.2pt;margin-top:10.7pt;width:28.5pt;height:0;z-index:251669504" o:connectortype="straight">
                  <v:stroke endarrow="block"/>
                </v:shape>
              </w:pict>
            </w:r>
            <w:r w:rsidR="00477005"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(Отдел делопроизвод</w:t>
            </w:r>
            <w:r w:rsidR="00101E0A">
              <w:rPr>
                <w:rFonts w:ascii="Times New Roman" w:hAnsi="Times New Roman" w:cs="Times New Roman"/>
                <w:i/>
                <w:sz w:val="20"/>
                <w:szCs w:val="20"/>
              </w:rPr>
              <w:t>ства</w:t>
            </w:r>
            <w:r w:rsidR="00477005"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C47354" w:rsidRPr="00E53F81" w:rsidRDefault="00C47354" w:rsidP="004770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C47354" w:rsidRPr="00972426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согласование  </w:t>
            </w:r>
            <w:r w:rsidR="00972426" w:rsidRPr="00972426">
              <w:rPr>
                <w:rFonts w:ascii="Times New Roman" w:hAnsi="Times New Roman" w:cs="Times New Roman"/>
                <w:i/>
                <w:sz w:val="20"/>
                <w:szCs w:val="20"/>
              </w:rPr>
              <w:t>(Ю</w:t>
            </w:r>
            <w:r w:rsidRPr="00972426">
              <w:rPr>
                <w:rFonts w:ascii="Times New Roman" w:hAnsi="Times New Roman" w:cs="Times New Roman"/>
                <w:i/>
                <w:sz w:val="20"/>
                <w:szCs w:val="20"/>
              </w:rPr>
              <w:t>ри</w:t>
            </w:r>
            <w:r w:rsidR="00972426" w:rsidRPr="00972426">
              <w:rPr>
                <w:rFonts w:ascii="Times New Roman" w:hAnsi="Times New Roman" w:cs="Times New Roman"/>
                <w:i/>
                <w:sz w:val="20"/>
                <w:szCs w:val="20"/>
              </w:rPr>
              <w:t>дический отдел)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C47354" w:rsidRPr="00E53F81" w:rsidRDefault="00BD51A0" w:rsidP="00477005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margin-left:-1.8pt;margin-top:42.45pt;width:24.75pt;height:0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80" w:type="dxa"/>
            <w:shd w:val="clear" w:color="auto" w:fill="auto"/>
          </w:tcPr>
          <w:p w:rsidR="00C47354" w:rsidRPr="00E53F81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Анализ и согласование с заместителями</w:t>
            </w:r>
          </w:p>
          <w:p w:rsidR="00477005" w:rsidRPr="00E53F81" w:rsidRDefault="00BD51A0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78.45pt;margin-top:-.45pt;width:37.5pt;height:0;z-index:251671552" o:connectortype="straight">
                  <v:stroke endarrow="block"/>
                </v:shape>
              </w:pict>
            </w:r>
            <w:r w:rsidR="00477005" w:rsidRPr="00E53F81">
              <w:rPr>
                <w:rFonts w:ascii="Times New Roman" w:hAnsi="Times New Roman" w:cs="Times New Roman"/>
                <w:sz w:val="20"/>
                <w:szCs w:val="20"/>
              </w:rPr>
              <w:t>министра</w:t>
            </w:r>
          </w:p>
          <w:p w:rsidR="00477005" w:rsidRPr="00E53F81" w:rsidRDefault="002D79A4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(последовательное)</w:t>
            </w:r>
          </w:p>
          <w:p w:rsidR="00477005" w:rsidRPr="00E53F81" w:rsidRDefault="00B734BB" w:rsidP="00B73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477005"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:rsidR="00C47354" w:rsidRPr="00E53F81" w:rsidRDefault="00C47354" w:rsidP="004770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C47354" w:rsidRPr="00E53F81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Формирование почты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(Отдел делопроизвод</w:t>
            </w:r>
            <w:r w:rsidR="00101E0A">
              <w:rPr>
                <w:rFonts w:ascii="Times New Roman" w:hAnsi="Times New Roman" w:cs="Times New Roman"/>
                <w:i/>
                <w:sz w:val="20"/>
                <w:szCs w:val="20"/>
              </w:rPr>
              <w:t>ства</w:t>
            </w: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</w:tcPr>
          <w:p w:rsidR="00477005" w:rsidRPr="00E53F81" w:rsidRDefault="00BD51A0" w:rsidP="00477005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margin-left:-3.05pt;margin-top:42.45pt;width:42.75pt;height:0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15" w:type="dxa"/>
            <w:shd w:val="clear" w:color="auto" w:fill="auto"/>
          </w:tcPr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sz w:val="20"/>
                <w:szCs w:val="20"/>
              </w:rPr>
              <w:t>Регистрация и рассылка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(Отдел делопроизвод</w:t>
            </w:r>
            <w:r w:rsidR="00101E0A">
              <w:rPr>
                <w:rFonts w:ascii="Times New Roman" w:hAnsi="Times New Roman" w:cs="Times New Roman"/>
                <w:i/>
                <w:sz w:val="20"/>
                <w:szCs w:val="20"/>
              </w:rPr>
              <w:t>ства</w:t>
            </w: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</w:tr>
    </w:tbl>
    <w:p w:rsidR="00C47354" w:rsidRPr="00E53F81" w:rsidRDefault="00246FCA" w:rsidP="00477005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5" type="#_x0000_t32" style="position:absolute;margin-left:125.55pt;margin-top:.4pt;width:12.75pt;height:359.7pt;flip:y;z-index:251697152;mso-position-horizontal-relative:text;mso-position-vertical-relative:text" o:connectortype="straight">
            <v:stroke endarrow="block"/>
          </v:shape>
        </w:pict>
      </w:r>
      <w:r w:rsidRPr="00BD51A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margin-left:147.3pt;margin-top:12.45pt;width:80.25pt;height:63.7pt;z-index:251678720;mso-position-horizontal-relative:text;mso-position-vertical-relative:text">
            <v:textbox>
              <w:txbxContent>
                <w:p w:rsidR="00093AE6" w:rsidRPr="00101E0A" w:rsidRDefault="00093AE6" w:rsidP="00101E0A">
                  <w:pPr>
                    <w:spacing w:after="0"/>
                    <w:ind w:left="240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О</w:t>
                  </w:r>
                  <w:r w:rsidRPr="00101E0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жидани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е</w:t>
                  </w:r>
                  <w:r w:rsidRPr="00101E0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01E0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министра </w:t>
                  </w:r>
                </w:p>
                <w:p w:rsidR="00093AE6" w:rsidRPr="00101E0A" w:rsidRDefault="00093AE6" w:rsidP="00101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101E0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01E0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18 часов</w:t>
                  </w:r>
                </w:p>
              </w:txbxContent>
            </v:textbox>
          </v:shape>
        </w:pict>
      </w:r>
      <w:r w:rsidR="00BD51A0" w:rsidRPr="00BD51A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1" type="#_x0000_t32" style="position:absolute;margin-left:419.55pt;margin-top:.4pt;width:.75pt;height:19.95pt;z-index:251685888;mso-position-horizontal-relative:text;mso-position-vertical-relative:text" o:connectortype="straight">
            <v:stroke endarrow="block"/>
          </v:shape>
        </w:pict>
      </w:r>
      <w:r w:rsidR="00BD51A0">
        <w:rPr>
          <w:noProof/>
          <w:sz w:val="20"/>
          <w:szCs w:val="20"/>
          <w:lang w:eastAsia="ru-RU"/>
        </w:rPr>
        <w:pict>
          <v:shape id="_x0000_s1042" type="#_x0000_t32" style="position:absolute;margin-left:48.3pt;margin-top:.4pt;width:.75pt;height:15.75pt;flip:x;z-index:25167360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</w:tblGrid>
      <w:tr w:rsidR="00C47354" w:rsidRPr="00E53F81" w:rsidTr="00477005">
        <w:trPr>
          <w:trHeight w:val="825"/>
        </w:trPr>
        <w:tc>
          <w:tcPr>
            <w:tcW w:w="1965" w:type="dxa"/>
          </w:tcPr>
          <w:p w:rsidR="00C47354" w:rsidRPr="00E53F81" w:rsidRDefault="00246FCA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7" type="#_x0000_t32" style="position:absolute;left:0;text-align:left;margin-left:94.35pt;margin-top:27.55pt;width:48pt;height:0;flip:x;z-index:251699200" o:connectortype="straight">
                  <v:stroke endarrow="block"/>
                </v:shape>
              </w:pict>
            </w:r>
            <w:r w:rsidR="00BD51A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8" type="#_x0000_t32" style="position:absolute;left:0;text-align:left;margin-left:94.35pt;margin-top:37.3pt;width:48pt;height:.75pt;flip:y;z-index:251679744" o:connectortype="straight">
                  <v:stroke endarrow="block"/>
                </v:shape>
              </w:pict>
            </w:r>
            <w:r w:rsidR="00BD51A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51" style="position:absolute;left:0;text-align:left;margin-left:371.85pt;margin-top:5.8pt;width:85.5pt;height:55.8pt;z-index:251680768;mso-position-horizontal-relative:text;mso-position-vertical-relative:text">
                  <v:textbox>
                    <w:txbxContent>
                      <w:p w:rsidR="00093AE6" w:rsidRPr="00E6292D" w:rsidRDefault="00093AE6" w:rsidP="00B114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292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Анализ  и согласование</w:t>
                        </w:r>
                      </w:p>
                      <w:p w:rsidR="00093AE6" w:rsidRPr="00E6292D" w:rsidRDefault="00093AE6" w:rsidP="00B114B3">
                        <w:pPr>
                          <w:rPr>
                            <w:sz w:val="20"/>
                            <w:szCs w:val="20"/>
                          </w:rPr>
                        </w:pPr>
                        <w:r w:rsidRPr="00E6292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8 часов</w:t>
                        </w:r>
                      </w:p>
                    </w:txbxContent>
                  </v:textbox>
                </v:rect>
              </w:pict>
            </w:r>
            <w:r w:rsidR="00C47354" w:rsidRPr="00E53F81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протокола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Орготдел</w:t>
            </w:r>
            <w:proofErr w:type="spellEnd"/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77005" w:rsidRPr="00E53F81" w:rsidRDefault="00BD51A0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64" type="#_x0000_t32" style="position:absolute;left:0;text-align:left;margin-left:414.6pt;margin-top:8.7pt;width:.75pt;height:19.15pt;flip:x;z-index:251687936" o:connectortype="straight">
                  <v:stroke endarrow="block"/>
                </v:shape>
              </w:pict>
            </w:r>
            <w:r w:rsidR="00477005"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</w:tr>
    </w:tbl>
    <w:p w:rsidR="00C47354" w:rsidRPr="00E53F81" w:rsidRDefault="00BD51A0" w:rsidP="004770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43" type="#_x0000_t32" style="position:absolute;margin-left:48.3pt;margin-top:-.1pt;width:0;height:14.25pt;z-index:251674624;mso-position-horizontal-relative:text;mso-position-vertical-relative:text" o:connectortype="straight">
            <v:stroke endarrow="block"/>
          </v:shape>
        </w:pict>
      </w:r>
      <w:r w:rsidR="002D79A4" w:rsidRPr="00E53F81">
        <w:rPr>
          <w:sz w:val="20"/>
          <w:szCs w:val="20"/>
        </w:rPr>
        <w:t xml:space="preserve">       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4"/>
      </w:tblGrid>
      <w:tr w:rsidR="00C47354" w:rsidRPr="00E53F81" w:rsidTr="00477005">
        <w:trPr>
          <w:trHeight w:val="855"/>
        </w:trPr>
        <w:tc>
          <w:tcPr>
            <w:tcW w:w="2024" w:type="dxa"/>
          </w:tcPr>
          <w:p w:rsidR="00C47354" w:rsidRPr="00E53F81" w:rsidRDefault="00BD51A0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1A0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_x0000_s1052" style="position:absolute;left:0;text-align:left;margin-left:373.35pt;margin-top:-.4pt;width:85.5pt;height:56.25pt;z-index:251681792">
                  <v:textbox>
                    <w:txbxContent>
                      <w:p w:rsidR="00093AE6" w:rsidRPr="00E6292D" w:rsidRDefault="00093AE6" w:rsidP="00B114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292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Анализ  и согласование</w:t>
                        </w:r>
                      </w:p>
                      <w:p w:rsidR="00093AE6" w:rsidRPr="00E6292D" w:rsidRDefault="00093AE6" w:rsidP="00B114B3">
                        <w:pPr>
                          <w:rPr>
                            <w:sz w:val="20"/>
                            <w:szCs w:val="20"/>
                          </w:rPr>
                        </w:pPr>
                        <w:r w:rsidRPr="00E6292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8 часов</w:t>
                        </w:r>
                      </w:p>
                      <w:p w:rsidR="00093AE6" w:rsidRDefault="00093AE6"/>
                    </w:txbxContent>
                  </v:textbox>
                </v:rect>
              </w:pict>
            </w:r>
            <w:r w:rsidR="00C47354" w:rsidRPr="00E53F81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приказа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(Сводный отдел)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</w:tc>
      </w:tr>
    </w:tbl>
    <w:p w:rsidR="00C47354" w:rsidRPr="00E53F81" w:rsidRDefault="00BD51A0" w:rsidP="004770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65" type="#_x0000_t32" style="position:absolute;margin-left:420.3pt;margin-top:2.45pt;width:0;height:19.55pt;z-index:251688960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shape id="_x0000_s1044" type="#_x0000_t32" style="position:absolute;margin-left:48.3pt;margin-top:1.7pt;width:0;height:12.75pt;z-index:251675648;mso-position-horizontal-relative:text;mso-position-vertical-relative:text" o:connectortype="straight">
            <v:stroke endarrow="block"/>
          </v:shape>
        </w:pict>
      </w:r>
      <w:r w:rsidR="007B5635" w:rsidRPr="00E53F81">
        <w:rPr>
          <w:sz w:val="20"/>
          <w:szCs w:val="20"/>
        </w:rPr>
        <w:t xml:space="preserve">     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2054"/>
      </w:tblGrid>
      <w:tr w:rsidR="00C47354" w:rsidRPr="00E53F81" w:rsidTr="00B114B3">
        <w:trPr>
          <w:gridBefore w:val="1"/>
          <w:wBefore w:w="30" w:type="dxa"/>
          <w:trHeight w:val="915"/>
        </w:trPr>
        <w:tc>
          <w:tcPr>
            <w:tcW w:w="2054" w:type="dxa"/>
          </w:tcPr>
          <w:p w:rsidR="00C47354" w:rsidRPr="00E53F81" w:rsidRDefault="00BD51A0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53" style="position:absolute;left:0;text-align:left;margin-left:374.85pt;margin-top:7.5pt;width:85.5pt;height:58.4pt;z-index:251682816">
                  <v:textbox style="mso-next-textbox:#_x0000_s1053">
                    <w:txbxContent>
                      <w:p w:rsidR="00093AE6" w:rsidRPr="00E6292D" w:rsidRDefault="00093AE6" w:rsidP="00B114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292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Анализ  и согласование</w:t>
                        </w:r>
                      </w:p>
                      <w:p w:rsidR="00093AE6" w:rsidRPr="00E6292D" w:rsidRDefault="00093AE6" w:rsidP="00B114B3">
                        <w:pPr>
                          <w:rPr>
                            <w:sz w:val="20"/>
                            <w:szCs w:val="20"/>
                          </w:rPr>
                        </w:pPr>
                        <w:r w:rsidRPr="00E6292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8 часов</w:t>
                        </w:r>
                      </w:p>
                      <w:p w:rsidR="00093AE6" w:rsidRDefault="00093AE6"/>
                    </w:txbxContent>
                  </v:textbox>
                </v:rect>
              </w:pict>
            </w:r>
            <w:r w:rsidR="00C47354" w:rsidRPr="00E53F81">
              <w:rPr>
                <w:rFonts w:ascii="Times New Roman" w:hAnsi="Times New Roman" w:cs="Times New Roman"/>
                <w:sz w:val="20"/>
                <w:szCs w:val="20"/>
              </w:rPr>
              <w:t>Проект плана мероприятий</w:t>
            </w:r>
          </w:p>
          <w:p w:rsidR="00477005" w:rsidRPr="00E53F81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(Сводный отдел)</w:t>
            </w:r>
          </w:p>
          <w:p w:rsidR="00477005" w:rsidRPr="00E53F81" w:rsidRDefault="003244AC" w:rsidP="00324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 w:rsidR="00B15C32"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C469C0" w:rsidRPr="00E53F81" w:rsidTr="00C469C0">
        <w:trPr>
          <w:gridBefore w:val="1"/>
          <w:wBefore w:w="30" w:type="dxa"/>
          <w:trHeight w:val="915"/>
        </w:trPr>
        <w:tc>
          <w:tcPr>
            <w:tcW w:w="2054" w:type="dxa"/>
            <w:tcBorders>
              <w:left w:val="nil"/>
              <w:right w:val="nil"/>
            </w:tcBorders>
          </w:tcPr>
          <w:p w:rsidR="00C469C0" w:rsidRDefault="00BD51A0" w:rsidP="0047700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54" style="position:absolute;left:0;text-align:left;margin-left:374.85pt;margin-top:38.1pt;width:85.5pt;height:60pt;z-index:251683840;mso-position-horizontal-relative:text;mso-position-vertical-relative:text">
                  <v:textbox style="mso-next-textbox:#_x0000_s1054">
                    <w:txbxContent>
                      <w:p w:rsidR="00093AE6" w:rsidRPr="00E6292D" w:rsidRDefault="00093AE6" w:rsidP="00B114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292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Анализ  и согласование</w:t>
                        </w:r>
                      </w:p>
                      <w:p w:rsidR="00093AE6" w:rsidRPr="00E6292D" w:rsidRDefault="00093AE6" w:rsidP="00B114B3">
                        <w:pPr>
                          <w:rPr>
                            <w:sz w:val="20"/>
                            <w:szCs w:val="20"/>
                          </w:rPr>
                        </w:pPr>
                        <w:r w:rsidRPr="00E6292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8 часов</w:t>
                        </w:r>
                      </w:p>
                      <w:p w:rsidR="00093AE6" w:rsidRDefault="00093AE6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6" type="#_x0000_t32" style="position:absolute;left:0;text-align:left;margin-left:417.6pt;margin-top:12.5pt;width:.75pt;height:25.6pt;flip:x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3" type="#_x0000_t32" style="position:absolute;left:0;text-align:left;margin-left:46.35pt;margin-top:6.6pt;width:0;height:36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47354" w:rsidRPr="00E53F81" w:rsidTr="00B114B3">
        <w:trPr>
          <w:trHeight w:val="870"/>
        </w:trPr>
        <w:tc>
          <w:tcPr>
            <w:tcW w:w="2084" w:type="dxa"/>
            <w:gridSpan w:val="2"/>
          </w:tcPr>
          <w:p w:rsidR="00C47354" w:rsidRPr="00E53F81" w:rsidRDefault="00B41424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C47354" w:rsidRPr="00E53F81">
              <w:rPr>
                <w:rFonts w:ascii="Times New Roman" w:hAnsi="Times New Roman" w:cs="Times New Roman"/>
                <w:sz w:val="20"/>
                <w:szCs w:val="20"/>
              </w:rPr>
              <w:t xml:space="preserve"> и внесение предложений</w:t>
            </w:r>
          </w:p>
          <w:p w:rsidR="00B15C32" w:rsidRPr="00E53F81" w:rsidRDefault="00B15C32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(Отделы)</w:t>
            </w:r>
          </w:p>
          <w:p w:rsidR="00B15C32" w:rsidRPr="00E53F81" w:rsidRDefault="00B15C32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</w:tr>
    </w:tbl>
    <w:p w:rsidR="00C47354" w:rsidRPr="00E53F81" w:rsidRDefault="00BD51A0" w:rsidP="004770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6" type="#_x0000_t32" style="position:absolute;left:0;text-align:left;margin-left:48.3pt;margin-top:.35pt;width:0;height:15pt;z-index:25167769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C47354" w:rsidRPr="00E53F81" w:rsidTr="00B15C32">
        <w:trPr>
          <w:trHeight w:val="885"/>
        </w:trPr>
        <w:tc>
          <w:tcPr>
            <w:tcW w:w="2412" w:type="dxa"/>
          </w:tcPr>
          <w:p w:rsidR="00101E0A" w:rsidRDefault="00246FCA" w:rsidP="00477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6" type="#_x0000_t32" style="position:absolute;left:0;text-align:left;margin-left:113.85pt;margin-top:29.7pt;width:13.5pt;height:0;z-index:251698176" o:connectortype="straight"/>
              </w:pict>
            </w:r>
            <w:r w:rsidR="00B114B3" w:rsidRPr="00E53F8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C47354" w:rsidRPr="00E53F8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B114B3" w:rsidRPr="00E53F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354" w:rsidRPr="00E5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4B3" w:rsidRPr="00E53F81">
              <w:rPr>
                <w:rFonts w:ascii="Times New Roman" w:hAnsi="Times New Roman" w:cs="Times New Roman"/>
                <w:sz w:val="20"/>
                <w:szCs w:val="20"/>
              </w:rPr>
              <w:t xml:space="preserve">приказа и плана </w:t>
            </w:r>
            <w:r w:rsidR="00B15C32" w:rsidRPr="00E53F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47354" w:rsidRPr="00E53F81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ероприятий  </w:t>
            </w:r>
          </w:p>
          <w:p w:rsidR="00B15C32" w:rsidRPr="00E53F81" w:rsidRDefault="00B15C32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i/>
                <w:sz w:val="20"/>
                <w:szCs w:val="20"/>
              </w:rPr>
              <w:t>(Сводный отдел)</w:t>
            </w:r>
          </w:p>
          <w:p w:rsidR="00B15C32" w:rsidRPr="00E53F81" w:rsidRDefault="00B15C32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81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</w:tr>
    </w:tbl>
    <w:p w:rsidR="00C4379B" w:rsidRDefault="00C4379B"/>
    <w:sectPr w:rsidR="00C4379B" w:rsidSect="00B15C32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79B"/>
    <w:rsid w:val="000430F4"/>
    <w:rsid w:val="000533E6"/>
    <w:rsid w:val="00057F5C"/>
    <w:rsid w:val="00093AE6"/>
    <w:rsid w:val="00101E0A"/>
    <w:rsid w:val="0015110E"/>
    <w:rsid w:val="00154FEC"/>
    <w:rsid w:val="001B4A69"/>
    <w:rsid w:val="001B7275"/>
    <w:rsid w:val="001F41B9"/>
    <w:rsid w:val="00246FCA"/>
    <w:rsid w:val="002D20C6"/>
    <w:rsid w:val="002D79A4"/>
    <w:rsid w:val="003214ED"/>
    <w:rsid w:val="003244AC"/>
    <w:rsid w:val="00343551"/>
    <w:rsid w:val="003C7571"/>
    <w:rsid w:val="00477005"/>
    <w:rsid w:val="005B1AF3"/>
    <w:rsid w:val="005C4954"/>
    <w:rsid w:val="005D77DB"/>
    <w:rsid w:val="005E260F"/>
    <w:rsid w:val="00606A40"/>
    <w:rsid w:val="00694885"/>
    <w:rsid w:val="006D09E8"/>
    <w:rsid w:val="0074686E"/>
    <w:rsid w:val="007B5635"/>
    <w:rsid w:val="00841286"/>
    <w:rsid w:val="0086572F"/>
    <w:rsid w:val="00886E77"/>
    <w:rsid w:val="00896DCA"/>
    <w:rsid w:val="00972426"/>
    <w:rsid w:val="009A4B1B"/>
    <w:rsid w:val="00A966EE"/>
    <w:rsid w:val="00B114B3"/>
    <w:rsid w:val="00B15C32"/>
    <w:rsid w:val="00B41424"/>
    <w:rsid w:val="00B734BB"/>
    <w:rsid w:val="00BC599B"/>
    <w:rsid w:val="00BD51A0"/>
    <w:rsid w:val="00BF3380"/>
    <w:rsid w:val="00C4379B"/>
    <w:rsid w:val="00C469C0"/>
    <w:rsid w:val="00C47354"/>
    <w:rsid w:val="00CD136C"/>
    <w:rsid w:val="00CF226F"/>
    <w:rsid w:val="00DB1340"/>
    <w:rsid w:val="00E53F81"/>
    <w:rsid w:val="00E6292D"/>
    <w:rsid w:val="00F06BFF"/>
    <w:rsid w:val="00F14AF9"/>
    <w:rsid w:val="00F6147E"/>
    <w:rsid w:val="00F83EAE"/>
    <w:rsid w:val="00F8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7" type="connector" idref="#_x0000_s1061"/>
        <o:r id="V:Rule28" type="connector" idref="#_x0000_s1027"/>
        <o:r id="V:Rule29" type="connector" idref="#_x0000_s1046"/>
        <o:r id="V:Rule30" type="connector" idref="#_x0000_s1039"/>
        <o:r id="V:Rule31" type="connector" idref="#_x0000_s1066"/>
        <o:r id="V:Rule32" type="connector" idref="#_x0000_s1028"/>
        <o:r id="V:Rule33" type="connector" idref="#_x0000_s1029"/>
        <o:r id="V:Rule34" type="connector" idref="#_x0000_s1041"/>
        <o:r id="V:Rule35" type="connector" idref="#_x0000_s1035"/>
        <o:r id="V:Rule36" type="connector" idref="#_x0000_s1037"/>
        <o:r id="V:Rule37" type="connector" idref="#_x0000_s1036"/>
        <o:r id="V:Rule38" type="connector" idref="#_x0000_s1064"/>
        <o:r id="V:Rule39" type="connector" idref="#_x0000_s1065"/>
        <o:r id="V:Rule40" type="connector" idref="#_x0000_s1057"/>
        <o:r id="V:Rule41" type="connector" idref="#_x0000_s1038"/>
        <o:r id="V:Rule42" type="connector" idref="#_x0000_s1042"/>
        <o:r id="V:Rule43" type="connector" idref="#_x0000_s1043"/>
        <o:r id="V:Rule44" type="connector" idref="#_x0000_s1030"/>
        <o:r id="V:Rule45" type="connector" idref="#_x0000_s1048"/>
        <o:r id="V:Rule46" type="connector" idref="#_x0000_s1040"/>
        <o:r id="V:Rule47" type="connector" idref="#_x0000_s1044"/>
        <o:r id="V:Rule48" type="connector" idref="#_x0000_s1032"/>
        <o:r id="V:Rule49" type="connector" idref="#_x0000_s1063"/>
        <o:r id="V:Rule50" type="connector" idref="#_x0000_s1034"/>
        <o:r id="V:Rule51" type="connector" idref="#_x0000_s1033"/>
        <o:r id="V:Rule52" type="connector" idref="#_x0000_s1031"/>
        <o:r id="V:Rule54" type="connector" idref="#_x0000_s1071"/>
        <o:r id="V:Rule56" type="connector" idref="#_x0000_s1072"/>
        <o:r id="V:Rule58" type="connector" idref="#_x0000_s1073"/>
        <o:r id="V:Rule60" type="connector" idref="#_x0000_s1074"/>
        <o:r id="V:Rule61" type="connector" idref="#_x0000_s1075"/>
        <o:r id="V:Rule63" type="connector" idref="#_x0000_s1076"/>
        <o:r id="V:Rule6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A137A7-C058-4158-AAD8-A415A717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Minpromtorg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presentation</cp:lastModifiedBy>
  <cp:revision>24</cp:revision>
  <cp:lastPrinted>2010-06-09T10:04:00Z</cp:lastPrinted>
  <dcterms:created xsi:type="dcterms:W3CDTF">2010-06-09T10:08:00Z</dcterms:created>
  <dcterms:modified xsi:type="dcterms:W3CDTF">2010-06-15T13:38:00Z</dcterms:modified>
</cp:coreProperties>
</file>